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2DE812" w14:textId="288E5F88" w:rsidR="002B4718" w:rsidRDefault="00021521" w:rsidP="0002152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1521">
        <w:rPr>
          <w:rFonts w:ascii="Times New Roman" w:hAnsi="Times New Roman" w:cs="Times New Roman"/>
          <w:b/>
          <w:bCs/>
          <w:sz w:val="24"/>
          <w:szCs w:val="24"/>
        </w:rPr>
        <w:t>Реализуемые программы в 2020-20</w:t>
      </w:r>
      <w:r w:rsidR="00911DC3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021521">
        <w:rPr>
          <w:rFonts w:ascii="Times New Roman" w:hAnsi="Times New Roman" w:cs="Times New Roman"/>
          <w:b/>
          <w:bCs/>
          <w:sz w:val="24"/>
          <w:szCs w:val="24"/>
        </w:rPr>
        <w:t>1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1134"/>
        <w:gridCol w:w="1417"/>
        <w:gridCol w:w="1843"/>
        <w:gridCol w:w="3827"/>
        <w:gridCol w:w="3225"/>
      </w:tblGrid>
      <w:tr w:rsidR="00021521" w14:paraId="26EB37DD" w14:textId="77777777" w:rsidTr="00021521">
        <w:tc>
          <w:tcPr>
            <w:tcW w:w="3114" w:type="dxa"/>
          </w:tcPr>
          <w:p w14:paraId="10F8AB35" w14:textId="4BB74F5C" w:rsidR="00021521" w:rsidRPr="00200BFD" w:rsidRDefault="00021521" w:rsidP="000215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0BFD">
              <w:rPr>
                <w:b/>
                <w:bCs/>
              </w:rPr>
              <w:t xml:space="preserve">Наименование программы </w:t>
            </w:r>
          </w:p>
        </w:tc>
        <w:tc>
          <w:tcPr>
            <w:tcW w:w="1134" w:type="dxa"/>
          </w:tcPr>
          <w:p w14:paraId="2ECCD0FE" w14:textId="22838B03" w:rsidR="00021521" w:rsidRPr="00200BFD" w:rsidRDefault="00021521" w:rsidP="000215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0BFD">
              <w:rPr>
                <w:b/>
                <w:bCs/>
              </w:rPr>
              <w:t xml:space="preserve">Форма обучения </w:t>
            </w:r>
          </w:p>
        </w:tc>
        <w:tc>
          <w:tcPr>
            <w:tcW w:w="1417" w:type="dxa"/>
          </w:tcPr>
          <w:p w14:paraId="027A77B8" w14:textId="517C9A6E" w:rsidR="00021521" w:rsidRPr="00200BFD" w:rsidRDefault="00021521" w:rsidP="000215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0BFD">
              <w:rPr>
                <w:b/>
                <w:bCs/>
              </w:rPr>
              <w:t xml:space="preserve">Сроки обучения </w:t>
            </w:r>
          </w:p>
        </w:tc>
        <w:tc>
          <w:tcPr>
            <w:tcW w:w="1843" w:type="dxa"/>
          </w:tcPr>
          <w:p w14:paraId="2F4F8059" w14:textId="2DE1562E" w:rsidR="00021521" w:rsidRPr="00200BFD" w:rsidRDefault="00021521" w:rsidP="000215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0BFD">
              <w:rPr>
                <w:b/>
                <w:bCs/>
              </w:rPr>
              <w:t xml:space="preserve">Язык, на котором осуществляется образование </w:t>
            </w:r>
          </w:p>
        </w:tc>
        <w:tc>
          <w:tcPr>
            <w:tcW w:w="3827" w:type="dxa"/>
          </w:tcPr>
          <w:p w14:paraId="17FB9A26" w14:textId="11E9A6DD" w:rsidR="00021521" w:rsidRPr="00200BFD" w:rsidRDefault="00021521" w:rsidP="000215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0B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Описание программы</w:t>
            </w:r>
          </w:p>
        </w:tc>
        <w:tc>
          <w:tcPr>
            <w:tcW w:w="3225" w:type="dxa"/>
          </w:tcPr>
          <w:p w14:paraId="2A5556AF" w14:textId="5158AD1C" w:rsidR="00021521" w:rsidRPr="00200BFD" w:rsidRDefault="00021521" w:rsidP="000215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0BFD">
              <w:rPr>
                <w:b/>
                <w:bCs/>
              </w:rPr>
              <w:t>Использование при реализации образовательной программы электронного обучения и дистанционных образовательных технологий</w:t>
            </w:r>
          </w:p>
        </w:tc>
      </w:tr>
      <w:tr w:rsidR="00021521" w14:paraId="5C7C3A52" w14:textId="77777777" w:rsidTr="00021521">
        <w:tc>
          <w:tcPr>
            <w:tcW w:w="3114" w:type="dxa"/>
          </w:tcPr>
          <w:p w14:paraId="28CAED48" w14:textId="03CA73FB" w:rsidR="00021521" w:rsidRPr="00200BFD" w:rsidRDefault="00021521" w:rsidP="00021521">
            <w:pPr>
              <w:rPr>
                <w:rFonts w:ascii="Times New Roman" w:hAnsi="Times New Roman" w:cs="Times New Roman"/>
                <w:b/>
                <w:bCs/>
              </w:rPr>
            </w:pPr>
            <w:r w:rsidRPr="00200BFD">
              <w:rPr>
                <w:rFonts w:ascii="Times New Roman" w:hAnsi="Times New Roman" w:cs="Times New Roman"/>
                <w:b/>
                <w:bCs/>
              </w:rPr>
              <w:t>1. Концентрация внимания и развитие памяти 9-11 лет</w:t>
            </w:r>
          </w:p>
        </w:tc>
        <w:tc>
          <w:tcPr>
            <w:tcW w:w="1134" w:type="dxa"/>
          </w:tcPr>
          <w:p w14:paraId="0BFDAE63" w14:textId="2D728834" w:rsidR="00021521" w:rsidRPr="00021521" w:rsidRDefault="00021521" w:rsidP="00021521">
            <w:pPr>
              <w:jc w:val="center"/>
              <w:rPr>
                <w:rFonts w:ascii="Times New Roman" w:hAnsi="Times New Roman" w:cs="Times New Roman"/>
              </w:rPr>
            </w:pPr>
            <w:r w:rsidRPr="00021521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417" w:type="dxa"/>
          </w:tcPr>
          <w:p w14:paraId="1E17CD88" w14:textId="6D5A3ABB" w:rsidR="00021521" w:rsidRPr="00021521" w:rsidRDefault="00021521" w:rsidP="00021521">
            <w:pPr>
              <w:jc w:val="center"/>
              <w:rPr>
                <w:rFonts w:ascii="Times New Roman" w:hAnsi="Times New Roman" w:cs="Times New Roman"/>
              </w:rPr>
            </w:pPr>
            <w:r w:rsidRPr="00021521">
              <w:rPr>
                <w:rFonts w:ascii="Times New Roman" w:hAnsi="Times New Roman" w:cs="Times New Roman"/>
              </w:rPr>
              <w:t>12 недель</w:t>
            </w:r>
          </w:p>
        </w:tc>
        <w:tc>
          <w:tcPr>
            <w:tcW w:w="1843" w:type="dxa"/>
          </w:tcPr>
          <w:p w14:paraId="12348B6A" w14:textId="7C9E03D4" w:rsidR="00021521" w:rsidRPr="00021521" w:rsidRDefault="00021521" w:rsidP="00021521">
            <w:pPr>
              <w:jc w:val="center"/>
              <w:rPr>
                <w:rFonts w:ascii="Times New Roman" w:hAnsi="Times New Roman" w:cs="Times New Roman"/>
              </w:rPr>
            </w:pPr>
            <w:r w:rsidRPr="00021521"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3827" w:type="dxa"/>
          </w:tcPr>
          <w:p w14:paraId="04D50D0C" w14:textId="08D00CA6" w:rsidR="00021521" w:rsidRPr="00021521" w:rsidRDefault="00021521" w:rsidP="00021521">
            <w:pPr>
              <w:jc w:val="center"/>
              <w:rPr>
                <w:rFonts w:ascii="Times New Roman" w:hAnsi="Times New Roman" w:cs="Times New Roman"/>
              </w:rPr>
            </w:pPr>
            <w:r w:rsidRPr="00021521">
              <w:rPr>
                <w:rFonts w:ascii="Times New Roman" w:hAnsi="Times New Roman" w:cs="Times New Roman"/>
              </w:rPr>
              <w:t>Упражнения на развитие слуховой, зрительной, моторной памяти, сосредоточения и развития внимания</w:t>
            </w:r>
          </w:p>
        </w:tc>
        <w:tc>
          <w:tcPr>
            <w:tcW w:w="3225" w:type="dxa"/>
          </w:tcPr>
          <w:p w14:paraId="7C6226ED" w14:textId="15CEF993" w:rsidR="00021521" w:rsidRPr="00021521" w:rsidRDefault="00021521" w:rsidP="000215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1521">
              <w:rPr>
                <w:rFonts w:ascii="Times New Roman" w:hAnsi="Times New Roman" w:cs="Times New Roman"/>
              </w:rPr>
              <w:t>В особых эпидемиологических условиях возможен переход на обучение в формате видеоуроков</w:t>
            </w:r>
          </w:p>
        </w:tc>
      </w:tr>
      <w:tr w:rsidR="00911DC3" w14:paraId="7085497B" w14:textId="77777777" w:rsidTr="00021521">
        <w:tc>
          <w:tcPr>
            <w:tcW w:w="3114" w:type="dxa"/>
          </w:tcPr>
          <w:p w14:paraId="24D64F1B" w14:textId="491D2FBA" w:rsidR="00911DC3" w:rsidRPr="00200BFD" w:rsidRDefault="00911DC3" w:rsidP="00911DC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0B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Финансовая грамотность 9-11 лет</w:t>
            </w:r>
          </w:p>
        </w:tc>
        <w:tc>
          <w:tcPr>
            <w:tcW w:w="1134" w:type="dxa"/>
          </w:tcPr>
          <w:p w14:paraId="4CA58730" w14:textId="5358ED01" w:rsidR="00911DC3" w:rsidRDefault="00911DC3" w:rsidP="00911D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1C7E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417" w:type="dxa"/>
          </w:tcPr>
          <w:p w14:paraId="0540281D" w14:textId="3B0D2CC8" w:rsidR="00911DC3" w:rsidRDefault="00911DC3" w:rsidP="00911D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47C3">
              <w:rPr>
                <w:rFonts w:ascii="Times New Roman" w:hAnsi="Times New Roman" w:cs="Times New Roman"/>
              </w:rPr>
              <w:t>12 недель</w:t>
            </w:r>
          </w:p>
        </w:tc>
        <w:tc>
          <w:tcPr>
            <w:tcW w:w="1843" w:type="dxa"/>
          </w:tcPr>
          <w:p w14:paraId="094F94B0" w14:textId="152B9020" w:rsidR="00911DC3" w:rsidRDefault="00911DC3" w:rsidP="00911D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1A50"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3827" w:type="dxa"/>
          </w:tcPr>
          <w:p w14:paraId="4D07E799" w14:textId="2F974AAE" w:rsidR="00911DC3" w:rsidRPr="00021521" w:rsidRDefault="00911DC3" w:rsidP="00911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Модули, в которых даётся понимание о происхождении денег, </w:t>
            </w:r>
            <w:r w:rsidR="00AF7DEE">
              <w:rPr>
                <w:rFonts w:ascii="Times New Roman" w:hAnsi="Times New Roman" w:cs="Times New Roman"/>
                <w:sz w:val="24"/>
                <w:szCs w:val="24"/>
              </w:rPr>
              <w:t>бюджете,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накоплении, </w:t>
            </w:r>
            <w:r w:rsidR="00AF7DEE">
              <w:rPr>
                <w:rFonts w:ascii="Times New Roman" w:hAnsi="Times New Roman" w:cs="Times New Roman"/>
                <w:sz w:val="24"/>
                <w:szCs w:val="24"/>
              </w:rPr>
              <w:t>расходование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средств, и разумном потреблении в формате организации мероприятия</w:t>
            </w:r>
          </w:p>
        </w:tc>
        <w:tc>
          <w:tcPr>
            <w:tcW w:w="3225" w:type="dxa"/>
          </w:tcPr>
          <w:p w14:paraId="434CB33F" w14:textId="738F038F" w:rsidR="00911DC3" w:rsidRDefault="00911DC3" w:rsidP="00911D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5CF0">
              <w:rPr>
                <w:rFonts w:ascii="Times New Roman" w:hAnsi="Times New Roman" w:cs="Times New Roman"/>
              </w:rPr>
              <w:t>В особых эпидемиологических условиях возможен переход на обучение в формате видеоуроков</w:t>
            </w:r>
          </w:p>
        </w:tc>
      </w:tr>
      <w:tr w:rsidR="00911DC3" w14:paraId="1F5BFA20" w14:textId="77777777" w:rsidTr="00021521">
        <w:tc>
          <w:tcPr>
            <w:tcW w:w="3114" w:type="dxa"/>
          </w:tcPr>
          <w:p w14:paraId="4460EC78" w14:textId="163EA3C1" w:rsidR="00911DC3" w:rsidRPr="00200BFD" w:rsidRDefault="00911DC3" w:rsidP="00911DC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0B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3. Эмоциональный интеллект, </w:t>
            </w:r>
            <w:r w:rsidRPr="00200B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9-11 лет</w:t>
            </w:r>
          </w:p>
        </w:tc>
        <w:tc>
          <w:tcPr>
            <w:tcW w:w="1134" w:type="dxa"/>
          </w:tcPr>
          <w:p w14:paraId="555C89F0" w14:textId="15891BC1" w:rsidR="00911DC3" w:rsidRDefault="00911DC3" w:rsidP="00911D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1C7E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417" w:type="dxa"/>
          </w:tcPr>
          <w:p w14:paraId="5A24ADED" w14:textId="037BD5C4" w:rsidR="00911DC3" w:rsidRDefault="00911DC3" w:rsidP="00911D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47C3">
              <w:rPr>
                <w:rFonts w:ascii="Times New Roman" w:hAnsi="Times New Roman" w:cs="Times New Roman"/>
              </w:rPr>
              <w:t>12 недель</w:t>
            </w:r>
          </w:p>
        </w:tc>
        <w:tc>
          <w:tcPr>
            <w:tcW w:w="1843" w:type="dxa"/>
          </w:tcPr>
          <w:p w14:paraId="4C3152F6" w14:textId="4344CB21" w:rsidR="00911DC3" w:rsidRDefault="00911DC3" w:rsidP="00911D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1A50"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3827" w:type="dxa"/>
          </w:tcPr>
          <w:p w14:paraId="1B48767E" w14:textId="12CCB4DA" w:rsidR="00911DC3" w:rsidRPr="00911DC3" w:rsidRDefault="00911DC3" w:rsidP="00911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DC3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и </w:t>
            </w:r>
            <w:r w:rsidR="00AF7DEE" w:rsidRPr="00911DC3">
              <w:rPr>
                <w:rFonts w:ascii="Times New Roman" w:hAnsi="Times New Roman" w:cs="Times New Roman"/>
                <w:sz w:val="24"/>
                <w:szCs w:val="24"/>
              </w:rPr>
              <w:t>методики,</w:t>
            </w:r>
            <w:r w:rsidRPr="00911DC3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направленные на развитие эмоций, пониманием себя, окружающих и теми реакциями, что возникают внутри</w:t>
            </w:r>
          </w:p>
        </w:tc>
        <w:tc>
          <w:tcPr>
            <w:tcW w:w="3225" w:type="dxa"/>
          </w:tcPr>
          <w:p w14:paraId="45F6926B" w14:textId="50886827" w:rsidR="00911DC3" w:rsidRDefault="00911DC3" w:rsidP="00911D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5CF0">
              <w:rPr>
                <w:rFonts w:ascii="Times New Roman" w:hAnsi="Times New Roman" w:cs="Times New Roman"/>
              </w:rPr>
              <w:t>В особых эпидемиологических условиях возможен переход на обучение в формате видеоуроков</w:t>
            </w:r>
          </w:p>
        </w:tc>
      </w:tr>
      <w:tr w:rsidR="00911DC3" w14:paraId="477CAB92" w14:textId="77777777" w:rsidTr="00021521">
        <w:tc>
          <w:tcPr>
            <w:tcW w:w="3114" w:type="dxa"/>
          </w:tcPr>
          <w:p w14:paraId="26975CA4" w14:textId="75045387" w:rsidR="00911DC3" w:rsidRPr="00200BFD" w:rsidRDefault="00911DC3" w:rsidP="00911DC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0B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4. Теория решения изобретательских задач, </w:t>
            </w:r>
            <w:r w:rsidRPr="00200B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9-11 лет</w:t>
            </w:r>
          </w:p>
        </w:tc>
        <w:tc>
          <w:tcPr>
            <w:tcW w:w="1134" w:type="dxa"/>
          </w:tcPr>
          <w:p w14:paraId="17C9D034" w14:textId="47FA6D2A" w:rsidR="00911DC3" w:rsidRDefault="00911DC3" w:rsidP="00911D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1C7E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417" w:type="dxa"/>
          </w:tcPr>
          <w:p w14:paraId="34451F73" w14:textId="40C48344" w:rsidR="00911DC3" w:rsidRDefault="00911DC3" w:rsidP="00911D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47C3">
              <w:rPr>
                <w:rFonts w:ascii="Times New Roman" w:hAnsi="Times New Roman" w:cs="Times New Roman"/>
              </w:rPr>
              <w:t>12 недель</w:t>
            </w:r>
          </w:p>
        </w:tc>
        <w:tc>
          <w:tcPr>
            <w:tcW w:w="1843" w:type="dxa"/>
          </w:tcPr>
          <w:p w14:paraId="5AD46055" w14:textId="413190F9" w:rsidR="00911DC3" w:rsidRDefault="00911DC3" w:rsidP="00911D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1A50"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3827" w:type="dxa"/>
          </w:tcPr>
          <w:p w14:paraId="208089C1" w14:textId="2DB15F20" w:rsidR="00911DC3" w:rsidRPr="00911DC3" w:rsidRDefault="00911DC3" w:rsidP="00911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DC3">
              <w:rPr>
                <w:rFonts w:ascii="Times New Roman" w:hAnsi="Times New Roman" w:cs="Times New Roman"/>
                <w:sz w:val="24"/>
                <w:szCs w:val="24"/>
              </w:rPr>
              <w:t>Основные когнитивные приёмы и приёмы АРИЗ, которые можно использовать в обычной жизни и учебы для решения нестандартных задач.</w:t>
            </w:r>
          </w:p>
        </w:tc>
        <w:tc>
          <w:tcPr>
            <w:tcW w:w="3225" w:type="dxa"/>
          </w:tcPr>
          <w:p w14:paraId="7E3161AA" w14:textId="1C108CE4" w:rsidR="00911DC3" w:rsidRDefault="00911DC3" w:rsidP="00911D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5CF0">
              <w:rPr>
                <w:rFonts w:ascii="Times New Roman" w:hAnsi="Times New Roman" w:cs="Times New Roman"/>
              </w:rPr>
              <w:t>В особых эпидемиологических условиях возможен переход на обучение в формате видеоуроков</w:t>
            </w:r>
          </w:p>
        </w:tc>
      </w:tr>
      <w:tr w:rsidR="00911DC3" w14:paraId="7E672D93" w14:textId="77777777" w:rsidTr="00021521">
        <w:tc>
          <w:tcPr>
            <w:tcW w:w="3114" w:type="dxa"/>
          </w:tcPr>
          <w:p w14:paraId="14CEE0C6" w14:textId="5476DCDE" w:rsidR="00911DC3" w:rsidRPr="00200BFD" w:rsidRDefault="00911DC3" w:rsidP="00911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Критическое мышление. 12-14 лет</w:t>
            </w:r>
          </w:p>
        </w:tc>
        <w:tc>
          <w:tcPr>
            <w:tcW w:w="1134" w:type="dxa"/>
          </w:tcPr>
          <w:p w14:paraId="5F91D283" w14:textId="6D3ACAFB" w:rsidR="00911DC3" w:rsidRDefault="00911DC3" w:rsidP="00911D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1C7E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417" w:type="dxa"/>
          </w:tcPr>
          <w:p w14:paraId="7845C979" w14:textId="4DEC90FC" w:rsidR="00911DC3" w:rsidRDefault="00911DC3" w:rsidP="00911D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47C3">
              <w:rPr>
                <w:rFonts w:ascii="Times New Roman" w:hAnsi="Times New Roman" w:cs="Times New Roman"/>
              </w:rPr>
              <w:t>12 недель</w:t>
            </w:r>
          </w:p>
        </w:tc>
        <w:tc>
          <w:tcPr>
            <w:tcW w:w="1843" w:type="dxa"/>
          </w:tcPr>
          <w:p w14:paraId="284F17A7" w14:textId="25936E16" w:rsidR="00911DC3" w:rsidRDefault="00911DC3" w:rsidP="00911D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1A50"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3827" w:type="dxa"/>
          </w:tcPr>
          <w:p w14:paraId="7D4B1C55" w14:textId="3E544AA3" w:rsidR="00911DC3" w:rsidRPr="00911DC3" w:rsidRDefault="00911DC3" w:rsidP="00911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DC3">
              <w:rPr>
                <w:rFonts w:ascii="Times New Roman" w:hAnsi="Times New Roman" w:cs="Times New Roman"/>
                <w:sz w:val="24"/>
                <w:szCs w:val="24"/>
              </w:rPr>
              <w:t>Основные методы и приёмы критического мышления, логические связи и принципы ведения дискуссии</w:t>
            </w:r>
          </w:p>
        </w:tc>
        <w:tc>
          <w:tcPr>
            <w:tcW w:w="3225" w:type="dxa"/>
          </w:tcPr>
          <w:p w14:paraId="458AF1B3" w14:textId="41F9CFCF" w:rsidR="00911DC3" w:rsidRDefault="00911DC3" w:rsidP="00911D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5CF0">
              <w:rPr>
                <w:rFonts w:ascii="Times New Roman" w:hAnsi="Times New Roman" w:cs="Times New Roman"/>
              </w:rPr>
              <w:t>В особых эпидемиологических условиях возможен переход на обучение в формате видеоуроков</w:t>
            </w:r>
          </w:p>
        </w:tc>
      </w:tr>
      <w:tr w:rsidR="00911DC3" w14:paraId="794E76CD" w14:textId="77777777" w:rsidTr="00021521">
        <w:tc>
          <w:tcPr>
            <w:tcW w:w="3114" w:type="dxa"/>
          </w:tcPr>
          <w:p w14:paraId="574C6087" w14:textId="21C3230F" w:rsidR="00911DC3" w:rsidRPr="00200BFD" w:rsidRDefault="00911DC3" w:rsidP="00911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BFD">
              <w:rPr>
                <w:rFonts w:ascii="Times New Roman" w:hAnsi="Times New Roman" w:cs="Times New Roman"/>
                <w:sz w:val="24"/>
                <w:szCs w:val="24"/>
              </w:rPr>
              <w:t>6. Креативное мышление</w:t>
            </w:r>
          </w:p>
        </w:tc>
        <w:tc>
          <w:tcPr>
            <w:tcW w:w="1134" w:type="dxa"/>
          </w:tcPr>
          <w:p w14:paraId="28200C43" w14:textId="038A0084" w:rsidR="00911DC3" w:rsidRPr="00200BFD" w:rsidRDefault="00911DC3" w:rsidP="00911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7E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417" w:type="dxa"/>
          </w:tcPr>
          <w:p w14:paraId="70832B6C" w14:textId="0782DFC1" w:rsidR="00911DC3" w:rsidRDefault="00911DC3" w:rsidP="00911D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47C3">
              <w:rPr>
                <w:rFonts w:ascii="Times New Roman" w:hAnsi="Times New Roman" w:cs="Times New Roman"/>
              </w:rPr>
              <w:t>12 недель</w:t>
            </w:r>
          </w:p>
        </w:tc>
        <w:tc>
          <w:tcPr>
            <w:tcW w:w="1843" w:type="dxa"/>
          </w:tcPr>
          <w:p w14:paraId="7325BA34" w14:textId="23F2FC5D" w:rsidR="00911DC3" w:rsidRDefault="00911DC3" w:rsidP="00911D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1A50"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3827" w:type="dxa"/>
          </w:tcPr>
          <w:p w14:paraId="0965535B" w14:textId="0329586C" w:rsidR="00911DC3" w:rsidRPr="00911DC3" w:rsidRDefault="00911DC3" w:rsidP="00911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DC3">
              <w:rPr>
                <w:rFonts w:ascii="Times New Roman" w:hAnsi="Times New Roman" w:cs="Times New Roman"/>
                <w:sz w:val="24"/>
                <w:szCs w:val="24"/>
              </w:rPr>
              <w:t xml:space="preserve">Приёмы и методы, помогающие мыслить нестандартно, развивающие творческое </w:t>
            </w:r>
            <w:r w:rsidRPr="00911D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воображение и решение нестандартным способом.</w:t>
            </w:r>
          </w:p>
        </w:tc>
        <w:tc>
          <w:tcPr>
            <w:tcW w:w="3225" w:type="dxa"/>
          </w:tcPr>
          <w:p w14:paraId="0F3B8448" w14:textId="27A60EE5" w:rsidR="00911DC3" w:rsidRDefault="00911DC3" w:rsidP="00911D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5CF0">
              <w:rPr>
                <w:rFonts w:ascii="Times New Roman" w:hAnsi="Times New Roman" w:cs="Times New Roman"/>
              </w:rPr>
              <w:lastRenderedPageBreak/>
              <w:t xml:space="preserve">В особых эпидемиологических условиях возможен переход на </w:t>
            </w:r>
            <w:r w:rsidRPr="00E95CF0">
              <w:rPr>
                <w:rFonts w:ascii="Times New Roman" w:hAnsi="Times New Roman" w:cs="Times New Roman"/>
              </w:rPr>
              <w:lastRenderedPageBreak/>
              <w:t>обучение в формате видеоуроков</w:t>
            </w:r>
          </w:p>
        </w:tc>
      </w:tr>
      <w:tr w:rsidR="00911DC3" w14:paraId="4099835F" w14:textId="77777777" w:rsidTr="00021521">
        <w:tc>
          <w:tcPr>
            <w:tcW w:w="3114" w:type="dxa"/>
          </w:tcPr>
          <w:p w14:paraId="433D10CA" w14:textId="2CA3CA5B" w:rsidR="00911DC3" w:rsidRPr="00200BFD" w:rsidRDefault="00911DC3" w:rsidP="00911D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7.  Гибкие навыки –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Soft</w:t>
            </w:r>
            <w:r w:rsidRPr="00200B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Skill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12-14 лет</w:t>
            </w:r>
          </w:p>
        </w:tc>
        <w:tc>
          <w:tcPr>
            <w:tcW w:w="1134" w:type="dxa"/>
          </w:tcPr>
          <w:p w14:paraId="18B9E389" w14:textId="604268D8" w:rsidR="00911DC3" w:rsidRDefault="00911DC3" w:rsidP="00911D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1C7E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417" w:type="dxa"/>
          </w:tcPr>
          <w:p w14:paraId="2E5AC38E" w14:textId="42CE982D" w:rsidR="00911DC3" w:rsidRDefault="00911DC3" w:rsidP="00911D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47C3">
              <w:rPr>
                <w:rFonts w:ascii="Times New Roman" w:hAnsi="Times New Roman" w:cs="Times New Roman"/>
              </w:rPr>
              <w:t>12 недель</w:t>
            </w:r>
          </w:p>
        </w:tc>
        <w:tc>
          <w:tcPr>
            <w:tcW w:w="1843" w:type="dxa"/>
          </w:tcPr>
          <w:p w14:paraId="6B0CEEAF" w14:textId="3BC8425E" w:rsidR="00911DC3" w:rsidRDefault="00911DC3" w:rsidP="00911D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1A50"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3827" w:type="dxa"/>
          </w:tcPr>
          <w:p w14:paraId="6A2D9014" w14:textId="6B15F849" w:rsidR="00911DC3" w:rsidRPr="00911DC3" w:rsidRDefault="00911DC3" w:rsidP="00911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DC3">
              <w:rPr>
                <w:rFonts w:ascii="Times New Roman" w:hAnsi="Times New Roman" w:cs="Times New Roman"/>
                <w:sz w:val="24"/>
                <w:szCs w:val="24"/>
              </w:rPr>
              <w:t>Развитие навыков командообразования, коммуникаций, решения конфликтных ситуаций</w:t>
            </w:r>
          </w:p>
        </w:tc>
        <w:tc>
          <w:tcPr>
            <w:tcW w:w="3225" w:type="dxa"/>
          </w:tcPr>
          <w:p w14:paraId="70FD4DAB" w14:textId="289620BD" w:rsidR="00911DC3" w:rsidRDefault="00911DC3" w:rsidP="00911D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5CF0">
              <w:rPr>
                <w:rFonts w:ascii="Times New Roman" w:hAnsi="Times New Roman" w:cs="Times New Roman"/>
              </w:rPr>
              <w:t>В особых эпидемиологических условиях возможен переход на обучение в формате видеоуроков</w:t>
            </w:r>
          </w:p>
        </w:tc>
      </w:tr>
      <w:tr w:rsidR="00911DC3" w14:paraId="0813B67E" w14:textId="77777777" w:rsidTr="00021521">
        <w:tc>
          <w:tcPr>
            <w:tcW w:w="3114" w:type="dxa"/>
          </w:tcPr>
          <w:p w14:paraId="2FB747F3" w14:textId="22D3E800" w:rsidR="00911DC3" w:rsidRDefault="00911DC3" w:rsidP="00911D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 Личность. Сознание. Деятельность, 15-17 лет</w:t>
            </w:r>
          </w:p>
        </w:tc>
        <w:tc>
          <w:tcPr>
            <w:tcW w:w="1134" w:type="dxa"/>
          </w:tcPr>
          <w:p w14:paraId="25500022" w14:textId="6EBD1CB4" w:rsidR="00911DC3" w:rsidRDefault="00911DC3" w:rsidP="00911D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1C7E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417" w:type="dxa"/>
          </w:tcPr>
          <w:p w14:paraId="0921DD70" w14:textId="0AB0BE82" w:rsidR="00911DC3" w:rsidRDefault="00911DC3" w:rsidP="00911D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47C3">
              <w:rPr>
                <w:rFonts w:ascii="Times New Roman" w:hAnsi="Times New Roman" w:cs="Times New Roman"/>
              </w:rPr>
              <w:t>12 недель</w:t>
            </w:r>
            <w:bookmarkStart w:id="0" w:name="_GoBack"/>
            <w:bookmarkEnd w:id="0"/>
          </w:p>
        </w:tc>
        <w:tc>
          <w:tcPr>
            <w:tcW w:w="1843" w:type="dxa"/>
          </w:tcPr>
          <w:p w14:paraId="7338D74B" w14:textId="0CA6EE09" w:rsidR="00911DC3" w:rsidRDefault="00911DC3" w:rsidP="00911D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1A50"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3827" w:type="dxa"/>
          </w:tcPr>
          <w:p w14:paraId="66A84EA1" w14:textId="7F5895F6" w:rsidR="00911DC3" w:rsidRPr="00911DC3" w:rsidRDefault="00911DC3" w:rsidP="00911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DC3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Психологическая программа для подростков, где раскрываются особенности внутреннего </w:t>
            </w:r>
            <w:r w:rsidR="00AF7DEE" w:rsidRPr="00911DC3">
              <w:rPr>
                <w:rFonts w:ascii="Times New Roman" w:hAnsi="Times New Roman" w:cs="Times New Roman"/>
                <w:sz w:val="24"/>
                <w:szCs w:val="24"/>
              </w:rPr>
              <w:t>состояния и</w:t>
            </w:r>
            <w:r w:rsidRPr="00911DC3">
              <w:rPr>
                <w:rFonts w:ascii="Times New Roman" w:hAnsi="Times New Roman" w:cs="Times New Roman"/>
                <w:sz w:val="24"/>
                <w:szCs w:val="24"/>
              </w:rPr>
              <w:t xml:space="preserve"> психических процессов.</w:t>
            </w:r>
          </w:p>
        </w:tc>
        <w:tc>
          <w:tcPr>
            <w:tcW w:w="3225" w:type="dxa"/>
          </w:tcPr>
          <w:p w14:paraId="61DD7664" w14:textId="2272B952" w:rsidR="00911DC3" w:rsidRDefault="00911DC3" w:rsidP="00911D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5CF0">
              <w:rPr>
                <w:rFonts w:ascii="Times New Roman" w:hAnsi="Times New Roman" w:cs="Times New Roman"/>
              </w:rPr>
              <w:t>В особых эпидемиологических условиях возможен переход на обучение в формате видеоуроков</w:t>
            </w:r>
          </w:p>
        </w:tc>
      </w:tr>
      <w:tr w:rsidR="00911DC3" w14:paraId="37603354" w14:textId="77777777" w:rsidTr="00021521">
        <w:tc>
          <w:tcPr>
            <w:tcW w:w="3114" w:type="dxa"/>
          </w:tcPr>
          <w:p w14:paraId="278D2A8D" w14:textId="6395BC04" w:rsidR="00911DC3" w:rsidRDefault="00911DC3" w:rsidP="00911D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9. Мышление успешных людей,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15-17 лет</w:t>
            </w:r>
          </w:p>
        </w:tc>
        <w:tc>
          <w:tcPr>
            <w:tcW w:w="1134" w:type="dxa"/>
          </w:tcPr>
          <w:p w14:paraId="6DA62F33" w14:textId="6803175B" w:rsidR="00911DC3" w:rsidRDefault="00911DC3" w:rsidP="00911D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1C7E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417" w:type="dxa"/>
          </w:tcPr>
          <w:p w14:paraId="1B6D986A" w14:textId="398931A2" w:rsidR="00911DC3" w:rsidRDefault="00911DC3" w:rsidP="00911D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47C3">
              <w:rPr>
                <w:rFonts w:ascii="Times New Roman" w:hAnsi="Times New Roman" w:cs="Times New Roman"/>
              </w:rPr>
              <w:t>12 недель</w:t>
            </w:r>
          </w:p>
        </w:tc>
        <w:tc>
          <w:tcPr>
            <w:tcW w:w="1843" w:type="dxa"/>
          </w:tcPr>
          <w:p w14:paraId="567CC8BD" w14:textId="7B069998" w:rsidR="00911DC3" w:rsidRDefault="00911DC3" w:rsidP="00911D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1A50"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3827" w:type="dxa"/>
          </w:tcPr>
          <w:p w14:paraId="0C2DD746" w14:textId="755837F1" w:rsidR="00911DC3" w:rsidRPr="00911DC3" w:rsidRDefault="00911DC3" w:rsidP="00911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DC3">
              <w:rPr>
                <w:rFonts w:ascii="Times New Roman" w:hAnsi="Times New Roman" w:cs="Times New Roman"/>
                <w:sz w:val="24"/>
                <w:szCs w:val="24"/>
              </w:rPr>
              <w:t xml:space="preserve">Мотивационная программа, в которой на примерах известных людей и </w:t>
            </w:r>
            <w:r w:rsidR="00AF7DEE" w:rsidRPr="00911DC3">
              <w:rPr>
                <w:rFonts w:ascii="Times New Roman" w:hAnsi="Times New Roman" w:cs="Times New Roman"/>
                <w:sz w:val="24"/>
                <w:szCs w:val="24"/>
              </w:rPr>
              <w:t>брендов.</w:t>
            </w:r>
            <w:r w:rsidRPr="00911DC3">
              <w:rPr>
                <w:rFonts w:ascii="Times New Roman" w:hAnsi="Times New Roman" w:cs="Times New Roman"/>
                <w:sz w:val="24"/>
                <w:szCs w:val="24"/>
              </w:rPr>
              <w:t xml:space="preserve"> объясняется какие привычки, способы мышления и правила жизни</w:t>
            </w:r>
          </w:p>
        </w:tc>
        <w:tc>
          <w:tcPr>
            <w:tcW w:w="3225" w:type="dxa"/>
          </w:tcPr>
          <w:p w14:paraId="55A85F63" w14:textId="263C3D48" w:rsidR="00911DC3" w:rsidRDefault="00911DC3" w:rsidP="00911D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5CF0">
              <w:rPr>
                <w:rFonts w:ascii="Times New Roman" w:hAnsi="Times New Roman" w:cs="Times New Roman"/>
              </w:rPr>
              <w:t>В особых эпидемиологических условиях возможен переход на обучение в формате видеоуроков</w:t>
            </w:r>
          </w:p>
        </w:tc>
      </w:tr>
      <w:tr w:rsidR="00911DC3" w14:paraId="37D8861D" w14:textId="77777777" w:rsidTr="00021521">
        <w:tc>
          <w:tcPr>
            <w:tcW w:w="3114" w:type="dxa"/>
          </w:tcPr>
          <w:p w14:paraId="42BDD93E" w14:textId="65A173CD" w:rsidR="00911DC3" w:rsidRPr="001D50AB" w:rsidRDefault="00911DC3" w:rsidP="00911D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10.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Soft</w:t>
            </w:r>
            <w:r w:rsidRPr="001D50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Skills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я управляю жизнью,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15-17 лет</w:t>
            </w:r>
          </w:p>
        </w:tc>
        <w:tc>
          <w:tcPr>
            <w:tcW w:w="1134" w:type="dxa"/>
          </w:tcPr>
          <w:p w14:paraId="0843E67D" w14:textId="59A3E289" w:rsidR="00911DC3" w:rsidRDefault="00911DC3" w:rsidP="00911D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1C7E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417" w:type="dxa"/>
          </w:tcPr>
          <w:p w14:paraId="2FEDEE0D" w14:textId="5F41D45D" w:rsidR="00911DC3" w:rsidRDefault="00911DC3" w:rsidP="00911D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47C3">
              <w:rPr>
                <w:rFonts w:ascii="Times New Roman" w:hAnsi="Times New Roman" w:cs="Times New Roman"/>
              </w:rPr>
              <w:t>12 недель</w:t>
            </w:r>
          </w:p>
        </w:tc>
        <w:tc>
          <w:tcPr>
            <w:tcW w:w="1843" w:type="dxa"/>
          </w:tcPr>
          <w:p w14:paraId="55D23BBE" w14:textId="473F639D" w:rsidR="00911DC3" w:rsidRDefault="00911DC3" w:rsidP="00911D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1A50"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3827" w:type="dxa"/>
          </w:tcPr>
          <w:p w14:paraId="7D4ACBC0" w14:textId="7E480607" w:rsidR="00911DC3" w:rsidRPr="00911DC3" w:rsidRDefault="00911DC3" w:rsidP="00911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DC3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приёмы целеполагания, тайм менеджмента, выстраивания личного плана и соответствия целей по </w:t>
            </w:r>
            <w:r w:rsidRPr="00911D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SMART</w:t>
            </w:r>
          </w:p>
        </w:tc>
        <w:tc>
          <w:tcPr>
            <w:tcW w:w="3225" w:type="dxa"/>
          </w:tcPr>
          <w:p w14:paraId="39777BE3" w14:textId="7007B95D" w:rsidR="00911DC3" w:rsidRDefault="00911DC3" w:rsidP="00911D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5CF0">
              <w:rPr>
                <w:rFonts w:ascii="Times New Roman" w:hAnsi="Times New Roman" w:cs="Times New Roman"/>
              </w:rPr>
              <w:t>В особых эпидемиологических условиях возможен переход на обучение в формате видеоуроков</w:t>
            </w:r>
          </w:p>
        </w:tc>
      </w:tr>
      <w:tr w:rsidR="00911DC3" w14:paraId="76EE38E7" w14:textId="77777777" w:rsidTr="00021521">
        <w:tc>
          <w:tcPr>
            <w:tcW w:w="3114" w:type="dxa"/>
          </w:tcPr>
          <w:p w14:paraId="6F796B1A" w14:textId="7BB8BA3C" w:rsidR="00911DC3" w:rsidRDefault="00911DC3" w:rsidP="00911DC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11.Публичные выступления,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15-17 лет</w:t>
            </w:r>
          </w:p>
        </w:tc>
        <w:tc>
          <w:tcPr>
            <w:tcW w:w="1134" w:type="dxa"/>
          </w:tcPr>
          <w:p w14:paraId="200EBF2E" w14:textId="7F3691DC" w:rsidR="00911DC3" w:rsidRDefault="00911DC3" w:rsidP="00911D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1C7E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417" w:type="dxa"/>
          </w:tcPr>
          <w:p w14:paraId="70C90F91" w14:textId="7B7CDCAE" w:rsidR="00911DC3" w:rsidRDefault="00911DC3" w:rsidP="00911D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47C3">
              <w:rPr>
                <w:rFonts w:ascii="Times New Roman" w:hAnsi="Times New Roman" w:cs="Times New Roman"/>
              </w:rPr>
              <w:t>12 недель</w:t>
            </w:r>
          </w:p>
        </w:tc>
        <w:tc>
          <w:tcPr>
            <w:tcW w:w="1843" w:type="dxa"/>
          </w:tcPr>
          <w:p w14:paraId="6C670EEE" w14:textId="65DD6090" w:rsidR="00911DC3" w:rsidRDefault="00911DC3" w:rsidP="00911D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1A50"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3827" w:type="dxa"/>
          </w:tcPr>
          <w:p w14:paraId="48B4B7F9" w14:textId="35DB34D9" w:rsidR="00911DC3" w:rsidRPr="00911DC3" w:rsidRDefault="00911DC3" w:rsidP="00911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DC3">
              <w:rPr>
                <w:rFonts w:ascii="Times New Roman" w:hAnsi="Times New Roman" w:cs="Times New Roman"/>
                <w:sz w:val="24"/>
                <w:szCs w:val="24"/>
              </w:rPr>
              <w:t>Приёмы и методы успешного выступления. Методы борьбы со страхом и неуверенностью, приёмы актерского мастерства.</w:t>
            </w:r>
          </w:p>
        </w:tc>
        <w:tc>
          <w:tcPr>
            <w:tcW w:w="3225" w:type="dxa"/>
          </w:tcPr>
          <w:p w14:paraId="58029A81" w14:textId="735F0630" w:rsidR="00911DC3" w:rsidRDefault="00911DC3" w:rsidP="00911D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5CF0">
              <w:rPr>
                <w:rFonts w:ascii="Times New Roman" w:hAnsi="Times New Roman" w:cs="Times New Roman"/>
              </w:rPr>
              <w:t>В особых эпидемиологических условиях возможен переход на обучение в формате видеоуроков</w:t>
            </w:r>
          </w:p>
        </w:tc>
      </w:tr>
      <w:tr w:rsidR="00911DC3" w14:paraId="424D695C" w14:textId="77777777" w:rsidTr="00021521">
        <w:tc>
          <w:tcPr>
            <w:tcW w:w="3114" w:type="dxa"/>
          </w:tcPr>
          <w:p w14:paraId="0E92F435" w14:textId="3F8FBEB7" w:rsidR="00911DC3" w:rsidRDefault="00911DC3" w:rsidP="00911DC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 Я становлюсь взрослым, 15-17 лет</w:t>
            </w:r>
          </w:p>
        </w:tc>
        <w:tc>
          <w:tcPr>
            <w:tcW w:w="1134" w:type="dxa"/>
          </w:tcPr>
          <w:p w14:paraId="36AF5073" w14:textId="6B869AEE" w:rsidR="00911DC3" w:rsidRDefault="00911DC3" w:rsidP="00911D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1C7E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417" w:type="dxa"/>
          </w:tcPr>
          <w:p w14:paraId="7EAE1248" w14:textId="002B0ACE" w:rsidR="00911DC3" w:rsidRDefault="00911DC3" w:rsidP="00911D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47C3">
              <w:rPr>
                <w:rFonts w:ascii="Times New Roman" w:hAnsi="Times New Roman" w:cs="Times New Roman"/>
              </w:rPr>
              <w:t>12 недель</w:t>
            </w:r>
          </w:p>
        </w:tc>
        <w:tc>
          <w:tcPr>
            <w:tcW w:w="1843" w:type="dxa"/>
          </w:tcPr>
          <w:p w14:paraId="7700516F" w14:textId="78CE6F0B" w:rsidR="00911DC3" w:rsidRDefault="00911DC3" w:rsidP="00911D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1A50"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3827" w:type="dxa"/>
          </w:tcPr>
          <w:p w14:paraId="62410423" w14:textId="0CB540D9" w:rsidR="00911DC3" w:rsidRPr="00911DC3" w:rsidRDefault="00911DC3" w:rsidP="00911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DC3">
              <w:rPr>
                <w:rFonts w:ascii="Times New Roman" w:hAnsi="Times New Roman" w:cs="Times New Roman"/>
                <w:sz w:val="24"/>
                <w:szCs w:val="24"/>
              </w:rPr>
              <w:t>Психологическая программа, дающая ответы на вопросы сложных и высших психических функций для подростков: как работает память, внимание, процессы, связанные с чувствами и зависимостями</w:t>
            </w:r>
          </w:p>
        </w:tc>
        <w:tc>
          <w:tcPr>
            <w:tcW w:w="3225" w:type="dxa"/>
          </w:tcPr>
          <w:p w14:paraId="73489372" w14:textId="1F7D64BD" w:rsidR="00911DC3" w:rsidRDefault="00911DC3" w:rsidP="00911D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5CF0">
              <w:rPr>
                <w:rFonts w:ascii="Times New Roman" w:hAnsi="Times New Roman" w:cs="Times New Roman"/>
              </w:rPr>
              <w:t>В особых эпидемиологических условиях возможен переход на обучение в формате видеоуроков</w:t>
            </w:r>
          </w:p>
        </w:tc>
      </w:tr>
    </w:tbl>
    <w:p w14:paraId="5CC88715" w14:textId="77777777" w:rsidR="00021521" w:rsidRPr="00021521" w:rsidRDefault="00021521" w:rsidP="0002152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021521" w:rsidRPr="00021521" w:rsidSect="0002152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B3572"/>
    <w:multiLevelType w:val="hybridMultilevel"/>
    <w:tmpl w:val="AC086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718"/>
    <w:rsid w:val="00021521"/>
    <w:rsid w:val="001D50AB"/>
    <w:rsid w:val="00200BFD"/>
    <w:rsid w:val="002B4718"/>
    <w:rsid w:val="00911DC3"/>
    <w:rsid w:val="00AF7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E94D7"/>
  <w15:chartTrackingRefBased/>
  <w15:docId w15:val="{AA1BCF34-6C5D-4C01-A902-2930B35A5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15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215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Левина</dc:creator>
  <cp:keywords/>
  <dc:description/>
  <cp:lastModifiedBy>Елена Левина</cp:lastModifiedBy>
  <cp:revision>4</cp:revision>
  <dcterms:created xsi:type="dcterms:W3CDTF">2021-01-27T12:21:00Z</dcterms:created>
  <dcterms:modified xsi:type="dcterms:W3CDTF">2021-01-27T12:51:00Z</dcterms:modified>
</cp:coreProperties>
</file>